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spacing w:line="272" w:lineRule="auto"/>
        <w:ind w:right="231" w:firstLine="230"/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  <w:t xml:space="preserve">CADASTRO DE MONITOR BOLSISTA APOIO PEDAGÓGICO 2025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i w:val="1"/>
          <w:sz w:val="20"/>
          <w:szCs w:val="20"/>
          <w:rtl w:val="0"/>
        </w:rPr>
        <w:t xml:space="preserve">ATENÇÃO: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 documentação referente à inscrição, seleção e classificação (atas de seleção) dos candidatos a monitoria deverá ficar arquivada na Unidade e nos Colegiados de Cursos Multi- Unidades, conforme trâmites presentes ao item 3.5 do Edital.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" w:line="240" w:lineRule="auto"/>
        <w:ind w:left="0" w:right="0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Style w:val="Heading2"/>
        <w:spacing w:before="93" w:lineRule="auto"/>
        <w:ind w:left="0" w:firstLine="0"/>
        <w:rPr/>
      </w:pPr>
      <w:r w:rsidDel="00000000" w:rsidR="00000000" w:rsidRPr="00000000">
        <w:rPr>
          <w:rtl w:val="0"/>
        </w:rPr>
        <w:t xml:space="preserve">DADOS DO ALUNO: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  <w:tab w:val="left" w:leader="none" w:pos="8402"/>
        </w:tabs>
        <w:spacing w:after="0" w:before="0" w:line="240" w:lineRule="auto"/>
        <w:ind w:left="426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NOME: _____________________________________________________________________________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8" w:line="240" w:lineRule="auto"/>
        <w:ind w:left="426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  <w:tab w:val="left" w:leader="none" w:pos="9770"/>
        </w:tabs>
        <w:spacing w:after="0" w:before="93" w:line="463" w:lineRule="auto"/>
        <w:ind w:left="426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E-mail:  _________________________________________      3. Telefone:_______________________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426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-141"/>
          <w:tab w:val="left" w:leader="none" w:pos="8584"/>
        </w:tabs>
        <w:spacing w:after="0" w:before="93" w:line="463" w:lineRule="auto"/>
        <w:ind w:left="426" w:right="0" w:hanging="426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DISCIPLINA NA QUAL EXERCERÁ A MONITORIA: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  <w:tab w:val="left" w:leader="none" w:pos="5475"/>
          <w:tab w:val="left" w:leader="none" w:pos="9770"/>
        </w:tabs>
        <w:spacing w:after="0" w:before="3" w:line="240" w:lineRule="auto"/>
        <w:ind w:left="426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     CÓDIGO: _________________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11" w:line="240" w:lineRule="auto"/>
        <w:ind w:left="426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94" w:line="240" w:lineRule="auto"/>
        <w:ind w:left="426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DISCIPLINA QUE PERMITIU A SUA ATUAÇÃO COMO MONITOR:</w:t>
      </w:r>
    </w:p>
    <w:p w:rsidR="00000000" w:rsidDel="00000000" w:rsidP="00000000" w:rsidRDefault="00000000" w:rsidRPr="00000000" w14:paraId="0000000F">
      <w:pPr>
        <w:tabs>
          <w:tab w:val="left" w:leader="none" w:pos="426"/>
        </w:tabs>
        <w:spacing w:before="94" w:lineRule="auto"/>
        <w:ind w:left="1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8" w:line="240" w:lineRule="auto"/>
        <w:ind w:left="426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_____________________________________________________________    CÓDIGO: ________________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426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1"/>
          <w:szCs w:val="1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51"/>
          <w:tab w:val="left" w:leader="none" w:pos="5448"/>
          <w:tab w:val="left" w:leader="none" w:pos="6274"/>
        </w:tabs>
        <w:spacing w:after="0" w:before="94" w:line="240" w:lineRule="auto"/>
        <w:ind w:left="1134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GRAU OBTIDO NESTA DISCIPLINA: ________________________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51"/>
        </w:tabs>
        <w:spacing w:after="0" w:before="7" w:line="240" w:lineRule="auto"/>
        <w:ind w:left="1134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51"/>
          <w:tab w:val="left" w:leader="none" w:pos="6262"/>
          <w:tab w:val="left" w:leader="none" w:pos="9642"/>
        </w:tabs>
        <w:spacing w:after="0" w:before="1" w:line="480" w:lineRule="auto"/>
        <w:ind w:left="1134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JUSTIFICATIVA CASO GRAU &lt; 7,0: ___________________________________________________</w:t>
      </w:r>
    </w:p>
    <w:p w:rsidR="00000000" w:rsidDel="00000000" w:rsidP="00000000" w:rsidRDefault="00000000" w:rsidRPr="00000000" w14:paraId="00000015">
      <w:pPr>
        <w:spacing w:line="480" w:lineRule="auto"/>
        <w:ind w:left="709" w:firstLine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  <w:tab w:val="left" w:leader="none" w:pos="3570"/>
        </w:tabs>
        <w:spacing w:after="0" w:before="94" w:line="240" w:lineRule="auto"/>
        <w:ind w:left="426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CR Acumulado: _____________________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426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1"/>
          <w:szCs w:val="1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51"/>
          <w:tab w:val="left" w:leader="none" w:pos="6262"/>
          <w:tab w:val="left" w:leader="none" w:pos="9642"/>
        </w:tabs>
        <w:spacing w:after="0" w:before="1" w:line="480" w:lineRule="auto"/>
        <w:ind w:left="1134" w:right="0" w:hanging="4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JUSTIFICATIVA CASO GRAU &lt; 7,0: ___________________________________________________</w:t>
      </w:r>
    </w:p>
    <w:p w:rsidR="00000000" w:rsidDel="00000000" w:rsidP="00000000" w:rsidRDefault="00000000" w:rsidRPr="00000000" w14:paraId="00000019">
      <w:pPr>
        <w:spacing w:line="480" w:lineRule="auto"/>
        <w:ind w:left="709" w:firstLine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1A">
      <w:pPr>
        <w:rPr>
          <w:sz w:val="13"/>
          <w:szCs w:val="1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Style w:val="Heading2"/>
        <w:spacing w:line="229" w:lineRule="auto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Style w:val="Heading2"/>
        <w:pBdr>
          <w:bottom w:color="000000" w:space="1" w:sz="12" w:val="single"/>
        </w:pBdr>
        <w:spacing w:line="229" w:lineRule="auto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Style w:val="Heading2"/>
        <w:spacing w:line="229" w:lineRule="auto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Style w:val="Heading2"/>
        <w:spacing w:line="229" w:lineRule="auto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Style w:val="Heading2"/>
        <w:spacing w:line="229" w:lineRule="auto"/>
        <w:ind w:left="0" w:firstLine="0"/>
        <w:rPr/>
      </w:pPr>
      <w:r w:rsidDel="00000000" w:rsidR="00000000" w:rsidRPr="00000000">
        <w:rPr>
          <w:rtl w:val="0"/>
        </w:rPr>
        <w:t xml:space="preserve">DADOS BANCÁRIOS (Não é aceita conta poupança ou conta de pagamentos)</w:t>
      </w:r>
    </w:p>
    <w:p w:rsidR="00000000" w:rsidDel="00000000" w:rsidP="00000000" w:rsidRDefault="00000000" w:rsidRPr="00000000" w14:paraId="00000020">
      <w:pPr>
        <w:pStyle w:val="Heading2"/>
        <w:spacing w:line="229" w:lineRule="auto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26"/>
          <w:tab w:val="left" w:leader="none" w:pos="2966"/>
          <w:tab w:val="left" w:leader="none" w:pos="9770"/>
        </w:tabs>
        <w:spacing w:after="0" w:before="175" w:line="240" w:lineRule="auto"/>
        <w:ind w:left="426" w:right="0" w:hanging="426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CPF: __________________________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26"/>
          <w:tab w:val="left" w:leader="none" w:pos="2966"/>
          <w:tab w:val="left" w:leader="none" w:pos="9770"/>
        </w:tabs>
        <w:spacing w:after="0" w:before="175" w:line="240" w:lineRule="auto"/>
        <w:ind w:left="426" w:right="0" w:hanging="426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  <w:sectPr>
          <w:headerReference r:id="rId7" w:type="default"/>
          <w:pgSz w:h="16840" w:w="11910" w:orient="portrait"/>
          <w:pgMar w:bottom="280" w:top="2820" w:left="1140" w:right="1000" w:header="720" w:footer="0"/>
          <w:pgNumType w:start="1"/>
        </w:sect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BANCO: __________________________________________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26"/>
          <w:tab w:val="left" w:leader="none" w:pos="2966"/>
          <w:tab w:val="left" w:leader="none" w:pos="9770"/>
        </w:tabs>
        <w:spacing w:after="0" w:before="170" w:line="240" w:lineRule="auto"/>
        <w:ind w:left="426" w:right="0" w:hanging="426"/>
        <w:jc w:val="left"/>
        <w:rPr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AGÊNCIA (Número): ________________________________ (não esquecer o dígito)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26"/>
          <w:tab w:val="left" w:leader="none" w:pos="2966"/>
          <w:tab w:val="left" w:leader="none" w:pos="9770"/>
        </w:tabs>
        <w:spacing w:after="0" w:before="170" w:line="240" w:lineRule="auto"/>
        <w:ind w:left="426" w:right="0" w:hanging="426"/>
        <w:jc w:val="left"/>
        <w:rPr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CONTA CORRENTE: ___________________________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(não esquecer o dígito)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  <w:sectPr>
          <w:type w:val="continuous"/>
          <w:pgSz w:h="16840" w:w="11910" w:orient="portrait"/>
          <w:pgMar w:bottom="280" w:top="2820" w:left="1140" w:right="1000" w:header="720" w:footer="720"/>
        </w:sect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7"/>
          <w:szCs w:val="1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Style w:val="Heading1"/>
        <w:spacing w:before="97" w:line="235" w:lineRule="auto"/>
        <w:ind w:left="0" w:right="0" w:firstLine="0"/>
        <w:rPr/>
      </w:pPr>
      <w:r w:rsidDel="00000000" w:rsidR="00000000" w:rsidRPr="00000000">
        <w:rPr>
          <w:rtl w:val="0"/>
        </w:rPr>
        <w:t xml:space="preserve">TERMO DE COMPROMISSO DE MONITORIA BOLSISTA APOIO PEDAGÓGICO E      DO PROFESSOR RESPONSÁVEL</w:t>
      </w:r>
    </w:p>
    <w:p w:rsidR="00000000" w:rsidDel="00000000" w:rsidP="00000000" w:rsidRDefault="00000000" w:rsidRPr="00000000" w14:paraId="00000029">
      <w:pPr>
        <w:spacing w:line="266" w:lineRule="auto"/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202</w:t>
      </w:r>
      <w:r w:rsidDel="00000000" w:rsidR="00000000" w:rsidRPr="00000000">
        <w:rPr>
          <w:b w:val="1"/>
          <w:sz w:val="24"/>
          <w:szCs w:val="24"/>
          <w:rtl w:val="0"/>
        </w:rPr>
        <w:t xml:space="preserve">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266" w:lineRule="auto"/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240" w:line="276" w:lineRule="auto"/>
        <w:ind w:hanging="2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_____________________________________________________, aluno regular do Curso de Graduação em _________________________________, DRE n° ________________, na condição de bolsista de monitoria, da Unidade ______________________________________ e, _______________________________________________________,  professor do Departamento de _______________________________, da Unidade ___________________________________________,  na condição de professor responsável, assinam o presente Termo de Compromisso, tendo em vista as condições abaixo mencionadas: </w:t>
      </w:r>
    </w:p>
    <w:p w:rsidR="00000000" w:rsidDel="00000000" w:rsidP="00000000" w:rsidRDefault="00000000" w:rsidRPr="00000000" w14:paraId="0000002C">
      <w:pPr>
        <w:widowControl w:val="1"/>
        <w:numPr>
          <w:ilvl w:val="0"/>
          <w:numId w:val="4"/>
        </w:numPr>
        <w:pBdr>
          <w:between w:space="0" w:sz="0" w:val="nil"/>
        </w:pBdr>
        <w:spacing w:line="276" w:lineRule="auto"/>
        <w:ind w:left="426" w:hanging="42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 Monitoria está vinculada à disciplina _________________________________, código ____________.</w:t>
      </w:r>
    </w:p>
    <w:p w:rsidR="00000000" w:rsidDel="00000000" w:rsidP="00000000" w:rsidRDefault="00000000" w:rsidRPr="00000000" w14:paraId="0000002D">
      <w:pPr>
        <w:widowControl w:val="1"/>
        <w:numPr>
          <w:ilvl w:val="0"/>
          <w:numId w:val="4"/>
        </w:numPr>
        <w:pBdr>
          <w:between w:space="0" w:sz="0" w:val="nil"/>
        </w:pBdr>
        <w:spacing w:line="276" w:lineRule="auto"/>
        <w:ind w:left="426" w:hanging="42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O aluno receberá da Universidade Federal do Rio de Janeiro uma Bolsa no valor de R$700,00 mensais, no período de abril de 2025 a janeiro de 2026.</w:t>
      </w:r>
    </w:p>
    <w:p w:rsidR="00000000" w:rsidDel="00000000" w:rsidP="00000000" w:rsidRDefault="00000000" w:rsidRPr="00000000" w14:paraId="0000002E">
      <w:pPr>
        <w:widowControl w:val="1"/>
        <w:numPr>
          <w:ilvl w:val="0"/>
          <w:numId w:val="4"/>
        </w:numPr>
        <w:pBdr>
          <w:between w:space="0" w:sz="0" w:val="nil"/>
        </w:pBdr>
        <w:spacing w:line="276" w:lineRule="auto"/>
        <w:ind w:left="426" w:hanging="42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É vedada ao aluno a acumulação com outras bolsas, exceto a Bolsa Auxílio e o Auxílio Manutenção.</w:t>
      </w:r>
    </w:p>
    <w:p w:rsidR="00000000" w:rsidDel="00000000" w:rsidP="00000000" w:rsidRDefault="00000000" w:rsidRPr="00000000" w14:paraId="0000002F">
      <w:pPr>
        <w:widowControl w:val="1"/>
        <w:numPr>
          <w:ilvl w:val="0"/>
          <w:numId w:val="4"/>
        </w:numPr>
        <w:pBdr>
          <w:between w:space="0" w:sz="0" w:val="nil"/>
        </w:pBdr>
        <w:spacing w:line="276" w:lineRule="auto"/>
        <w:ind w:left="426" w:hanging="42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O aluno se compromete a:</w:t>
      </w:r>
    </w:p>
    <w:p w:rsidR="00000000" w:rsidDel="00000000" w:rsidP="00000000" w:rsidRDefault="00000000" w:rsidRPr="00000000" w14:paraId="00000030">
      <w:pPr>
        <w:widowControl w:val="1"/>
        <w:numPr>
          <w:ilvl w:val="1"/>
          <w:numId w:val="4"/>
        </w:numPr>
        <w:pBdr>
          <w:between w:space="0" w:sz="0" w:val="nil"/>
        </w:pBdr>
        <w:tabs>
          <w:tab w:val="left" w:leader="none" w:pos="1134"/>
        </w:tabs>
        <w:spacing w:line="276" w:lineRule="auto"/>
        <w:ind w:left="851" w:hanging="42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executar o Plano Individual de Atividades de Monitoria e cumprir uma carga horária de 8 a 12 horas semanais; e</w:t>
      </w:r>
    </w:p>
    <w:p w:rsidR="00000000" w:rsidDel="00000000" w:rsidP="00000000" w:rsidRDefault="00000000" w:rsidRPr="00000000" w14:paraId="00000031">
      <w:pPr>
        <w:pBdr>
          <w:between w:space="0" w:sz="0" w:val="nil"/>
        </w:pBdr>
        <w:tabs>
          <w:tab w:val="left" w:leader="none" w:pos="1134"/>
        </w:tabs>
        <w:spacing w:line="276" w:lineRule="auto"/>
        <w:ind w:left="851" w:hanging="42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b)  encaminhar ao Professor responsável pela disciplina o relatório de atividades e fornecer  informações sobre as atividades desenvolvidas na monitoria, quando solicitado. </w:t>
      </w:r>
    </w:p>
    <w:p w:rsidR="00000000" w:rsidDel="00000000" w:rsidP="00000000" w:rsidRDefault="00000000" w:rsidRPr="00000000" w14:paraId="00000032">
      <w:pPr>
        <w:widowControl w:val="1"/>
        <w:numPr>
          <w:ilvl w:val="0"/>
          <w:numId w:val="4"/>
        </w:numPr>
        <w:pBdr>
          <w:between w:space="0" w:sz="0" w:val="nil"/>
        </w:pBdr>
        <w:spacing w:line="276" w:lineRule="auto"/>
        <w:ind w:left="426" w:hanging="42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O professor responsável se compromete a: </w:t>
      </w:r>
    </w:p>
    <w:p w:rsidR="00000000" w:rsidDel="00000000" w:rsidP="00000000" w:rsidRDefault="00000000" w:rsidRPr="00000000" w14:paraId="00000033">
      <w:pPr>
        <w:widowControl w:val="1"/>
        <w:numPr>
          <w:ilvl w:val="0"/>
          <w:numId w:val="5"/>
        </w:numPr>
        <w:pBdr>
          <w:between w:space="0" w:sz="0" w:val="nil"/>
        </w:pBdr>
        <w:spacing w:line="276" w:lineRule="auto"/>
        <w:ind w:left="851" w:hanging="42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orientar o monitor;</w:t>
      </w:r>
    </w:p>
    <w:p w:rsidR="00000000" w:rsidDel="00000000" w:rsidP="00000000" w:rsidRDefault="00000000" w:rsidRPr="00000000" w14:paraId="00000034">
      <w:pPr>
        <w:widowControl w:val="1"/>
        <w:numPr>
          <w:ilvl w:val="0"/>
          <w:numId w:val="5"/>
        </w:numPr>
        <w:pBdr>
          <w:between w:space="0" w:sz="0" w:val="nil"/>
        </w:pBdr>
        <w:spacing w:line="276" w:lineRule="auto"/>
        <w:ind w:left="851" w:hanging="42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encaminhar à Equipe de Monitoria EBA/UFRJ um parecer fundamentado sobre o desempenho do aluno na monitoria, por ocasião do envio do relatório;</w:t>
      </w:r>
    </w:p>
    <w:p w:rsidR="00000000" w:rsidDel="00000000" w:rsidP="00000000" w:rsidRDefault="00000000" w:rsidRPr="00000000" w14:paraId="00000035">
      <w:pPr>
        <w:widowControl w:val="1"/>
        <w:numPr>
          <w:ilvl w:val="0"/>
          <w:numId w:val="5"/>
        </w:numPr>
        <w:pBdr>
          <w:between w:space="0" w:sz="0" w:val="nil"/>
        </w:pBdr>
        <w:spacing w:line="276" w:lineRule="auto"/>
        <w:ind w:left="851" w:hanging="42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fornecer informações sobre as atividades desenvolvidas na Monitoria e sobre o desempenho do aluno, quando solicitado;</w:t>
      </w:r>
    </w:p>
    <w:p w:rsidR="00000000" w:rsidDel="00000000" w:rsidP="00000000" w:rsidRDefault="00000000" w:rsidRPr="00000000" w14:paraId="00000036">
      <w:pPr>
        <w:widowControl w:val="1"/>
        <w:numPr>
          <w:ilvl w:val="0"/>
          <w:numId w:val="5"/>
        </w:numPr>
        <w:pBdr>
          <w:between w:space="0" w:sz="0" w:val="nil"/>
        </w:pBdr>
        <w:spacing w:line="276" w:lineRule="auto"/>
        <w:ind w:left="851" w:hanging="42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comunicar imediatamente à Equipe de Monitoria EBA/UFRJ o cancelamento do bolsista, a fim de evitar pagamento indevido da Bolsa.</w:t>
      </w:r>
    </w:p>
    <w:p w:rsidR="00000000" w:rsidDel="00000000" w:rsidP="00000000" w:rsidRDefault="00000000" w:rsidRPr="00000000" w14:paraId="00000037">
      <w:pPr>
        <w:widowControl w:val="1"/>
        <w:numPr>
          <w:ilvl w:val="0"/>
          <w:numId w:val="4"/>
        </w:numPr>
        <w:pBdr>
          <w:between w:space="0" w:sz="0" w:val="nil"/>
        </w:pBdr>
        <w:spacing w:line="276" w:lineRule="auto"/>
        <w:ind w:left="426" w:hanging="42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O aluno que tiver participado das atividades de Monitoria e cumprido todas as exigências, terá cadastrado em seu histórico escolar o nome da disciplina na qual exerceu a monitoria e o período.</w:t>
      </w:r>
    </w:p>
    <w:p w:rsidR="00000000" w:rsidDel="00000000" w:rsidP="00000000" w:rsidRDefault="00000000" w:rsidRPr="00000000" w14:paraId="00000038">
      <w:pPr>
        <w:widowControl w:val="1"/>
        <w:numPr>
          <w:ilvl w:val="0"/>
          <w:numId w:val="4"/>
        </w:numPr>
        <w:pBdr>
          <w:between w:space="0" w:sz="0" w:val="nil"/>
        </w:pBdr>
        <w:spacing w:line="276" w:lineRule="auto"/>
        <w:ind w:left="426" w:hanging="42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 ausência do relatório final influenciará negativamente no julgamento das próximas solicitações de bolsas.</w:t>
      </w:r>
    </w:p>
    <w:p w:rsidR="00000000" w:rsidDel="00000000" w:rsidP="00000000" w:rsidRDefault="00000000" w:rsidRPr="00000000" w14:paraId="00000039">
      <w:pPr>
        <w:pBdr>
          <w:between w:space="0" w:sz="0" w:val="nil"/>
        </w:pBdr>
        <w:spacing w:after="120" w:line="276" w:lineRule="auto"/>
        <w:ind w:hanging="2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pBdr>
          <w:between w:space="0" w:sz="0" w:val="nil"/>
        </w:pBdr>
        <w:spacing w:after="120" w:line="276" w:lineRule="auto"/>
        <w:ind w:hanging="2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E, para a validade do que aqui se estabelece, o aluno bolsista e o professor responsável assinam este Termo de Compromisso.</w:t>
      </w:r>
    </w:p>
    <w:p w:rsidR="00000000" w:rsidDel="00000000" w:rsidP="00000000" w:rsidRDefault="00000000" w:rsidRPr="00000000" w14:paraId="0000003B">
      <w:pPr>
        <w:pBdr>
          <w:between w:space="0" w:sz="0" w:val="nil"/>
        </w:pBdr>
        <w:spacing w:after="120" w:lineRule="auto"/>
        <w:ind w:hanging="2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pBdr>
          <w:between w:space="0" w:sz="0" w:val="nil"/>
        </w:pBdr>
        <w:spacing w:after="120" w:lineRule="auto"/>
        <w:ind w:hanging="2"/>
        <w:jc w:val="right"/>
        <w:rPr>
          <w:color w:val="000000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Data................./............/.................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pBdr>
          <w:between w:space="0" w:sz="0" w:val="nil"/>
        </w:pBdr>
        <w:spacing w:after="120" w:line="360" w:lineRule="auto"/>
        <w:ind w:hanging="2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pBdr>
          <w:between w:space="0" w:sz="0" w:val="nil"/>
        </w:pBdr>
        <w:spacing w:after="120" w:line="360" w:lineRule="auto"/>
        <w:ind w:hanging="2"/>
        <w:jc w:val="both"/>
        <w:rPr>
          <w:color w:val="000000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__________________________________</w:t>
        <w:tab/>
        <w:tab/>
        <w:t xml:space="preserve">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Bdr>
          <w:between w:space="0" w:sz="0" w:val="nil"/>
        </w:pBdr>
        <w:spacing w:after="120" w:line="360" w:lineRule="auto"/>
        <w:ind w:hanging="2"/>
        <w:jc w:val="both"/>
        <w:rPr>
          <w:color w:val="000000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                </w:t>
      </w: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rtl w:val="0"/>
        </w:rPr>
        <w:t xml:space="preserve">Bolsista de Monitoria</w:t>
        <w:tab/>
        <w:tab/>
        <w:tab/>
        <w:tab/>
        <w:t xml:space="preserve">                Professor Coordenador da Disciplina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pBdr>
          <w:between w:space="0" w:sz="0" w:val="nil"/>
        </w:pBdr>
        <w:spacing w:after="120" w:line="360" w:lineRule="auto"/>
        <w:ind w:hanging="2"/>
        <w:jc w:val="both"/>
        <w:rPr>
          <w:rFonts w:ascii="Arial" w:cs="Arial" w:eastAsia="Arial" w:hAnsi="Arial"/>
          <w:color w:val="000000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pBdr>
          <w:between w:space="0" w:sz="0" w:val="nil"/>
        </w:pBdr>
        <w:spacing w:after="120" w:line="360" w:lineRule="auto"/>
        <w:ind w:hanging="2"/>
        <w:jc w:val="center"/>
        <w:rPr>
          <w:color w:val="000000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pBdr>
          <w:between w:space="0" w:sz="0" w:val="nil"/>
        </w:pBdr>
        <w:spacing w:after="120" w:line="360" w:lineRule="auto"/>
        <w:ind w:hanging="2"/>
        <w:jc w:val="both"/>
        <w:rPr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rtl w:val="0"/>
        </w:rPr>
        <w:tab/>
        <w:tab/>
        <w:tab/>
        <w:tab/>
        <w:t xml:space="preserve">                                 Coordenador de Ensino da Unidade</w:t>
      </w:r>
      <w:r w:rsidDel="00000000" w:rsidR="00000000" w:rsidRPr="00000000">
        <w:rPr>
          <w:rtl w:val="0"/>
        </w:rPr>
      </w:r>
    </w:p>
    <w:sectPr>
      <w:type w:val="continuous"/>
      <w:pgSz w:h="16840" w:w="11910" w:orient="portrait"/>
      <w:pgMar w:bottom="280" w:top="2820" w:left="1140" w:right="1000" w:header="720" w:footer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3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809625</wp:posOffset>
          </wp:positionH>
          <wp:positionV relativeFrom="page">
            <wp:posOffset>646061</wp:posOffset>
          </wp:positionV>
          <wp:extent cx="5576570" cy="965175"/>
          <wp:effectExtent b="0" l="0" r="0" t="0"/>
          <wp:wrapNone/>
          <wp:docPr id="1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576570" cy="9651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5"/>
      <w:numFmt w:val="decimal"/>
      <w:lvlText w:val="%1-"/>
      <w:lvlJc w:val="left"/>
      <w:pPr>
        <w:ind w:left="846" w:hanging="286.0000000000001"/>
      </w:pPr>
      <w:rPr>
        <w:rFonts w:ascii="Arial" w:cs="Arial" w:eastAsia="Arial" w:hAnsi="Arial"/>
        <w:sz w:val="20"/>
        <w:szCs w:val="20"/>
      </w:rPr>
    </w:lvl>
    <w:lvl w:ilvl="1">
      <w:start w:val="0"/>
      <w:numFmt w:val="bullet"/>
      <w:lvlText w:val="•"/>
      <w:lvlJc w:val="left"/>
      <w:pPr>
        <w:ind w:left="1732" w:hanging="286"/>
      </w:pPr>
      <w:rPr/>
    </w:lvl>
    <w:lvl w:ilvl="2">
      <w:start w:val="0"/>
      <w:numFmt w:val="bullet"/>
      <w:lvlText w:val="•"/>
      <w:lvlJc w:val="left"/>
      <w:pPr>
        <w:ind w:left="2625" w:hanging="286"/>
      </w:pPr>
      <w:rPr/>
    </w:lvl>
    <w:lvl w:ilvl="3">
      <w:start w:val="0"/>
      <w:numFmt w:val="bullet"/>
      <w:lvlText w:val="•"/>
      <w:lvlJc w:val="left"/>
      <w:pPr>
        <w:ind w:left="3517" w:hanging="286.00000000000045"/>
      </w:pPr>
      <w:rPr/>
    </w:lvl>
    <w:lvl w:ilvl="4">
      <w:start w:val="0"/>
      <w:numFmt w:val="bullet"/>
      <w:lvlText w:val="•"/>
      <w:lvlJc w:val="left"/>
      <w:pPr>
        <w:ind w:left="4410" w:hanging="286"/>
      </w:pPr>
      <w:rPr/>
    </w:lvl>
    <w:lvl w:ilvl="5">
      <w:start w:val="0"/>
      <w:numFmt w:val="bullet"/>
      <w:lvlText w:val="•"/>
      <w:lvlJc w:val="left"/>
      <w:pPr>
        <w:ind w:left="5302" w:hanging="286"/>
      </w:pPr>
      <w:rPr/>
    </w:lvl>
    <w:lvl w:ilvl="6">
      <w:start w:val="0"/>
      <w:numFmt w:val="bullet"/>
      <w:lvlText w:val="•"/>
      <w:lvlJc w:val="left"/>
      <w:pPr>
        <w:ind w:left="6195" w:hanging="286"/>
      </w:pPr>
      <w:rPr/>
    </w:lvl>
    <w:lvl w:ilvl="7">
      <w:start w:val="0"/>
      <w:numFmt w:val="bullet"/>
      <w:lvlText w:val="•"/>
      <w:lvlJc w:val="left"/>
      <w:pPr>
        <w:ind w:left="7087" w:hanging="286"/>
      </w:pPr>
      <w:rPr/>
    </w:lvl>
    <w:lvl w:ilvl="8">
      <w:start w:val="0"/>
      <w:numFmt w:val="bullet"/>
      <w:lvlText w:val="•"/>
      <w:lvlJc w:val="left"/>
      <w:pPr>
        <w:ind w:left="7980" w:hanging="286"/>
      </w:pPr>
      <w:rPr/>
    </w:lvl>
  </w:abstractNum>
  <w:abstractNum w:abstractNumId="2">
    <w:lvl w:ilvl="0">
      <w:start w:val="1"/>
      <w:numFmt w:val="decimal"/>
      <w:lvlText w:val="%1-"/>
      <w:lvlJc w:val="left"/>
      <w:pPr>
        <w:ind w:left="856" w:hanging="361.00000000000006"/>
      </w:pPr>
      <w:rPr>
        <w:rFonts w:ascii="Arial" w:cs="Arial" w:eastAsia="Arial" w:hAnsi="Arial"/>
        <w:sz w:val="20"/>
        <w:szCs w:val="20"/>
      </w:rPr>
    </w:lvl>
    <w:lvl w:ilvl="1">
      <w:start w:val="0"/>
      <w:numFmt w:val="bullet"/>
      <w:lvlText w:val="•"/>
      <w:lvlJc w:val="left"/>
      <w:pPr>
        <w:ind w:left="1750" w:hanging="361"/>
      </w:pPr>
      <w:rPr/>
    </w:lvl>
    <w:lvl w:ilvl="2">
      <w:start w:val="0"/>
      <w:numFmt w:val="bullet"/>
      <w:lvlText w:val="•"/>
      <w:lvlJc w:val="left"/>
      <w:pPr>
        <w:ind w:left="2641" w:hanging="360.99999999999955"/>
      </w:pPr>
      <w:rPr/>
    </w:lvl>
    <w:lvl w:ilvl="3">
      <w:start w:val="0"/>
      <w:numFmt w:val="bullet"/>
      <w:lvlText w:val="•"/>
      <w:lvlJc w:val="left"/>
      <w:pPr>
        <w:ind w:left="3531" w:hanging="361"/>
      </w:pPr>
      <w:rPr/>
    </w:lvl>
    <w:lvl w:ilvl="4">
      <w:start w:val="0"/>
      <w:numFmt w:val="bullet"/>
      <w:lvlText w:val="•"/>
      <w:lvlJc w:val="left"/>
      <w:pPr>
        <w:ind w:left="4422" w:hanging="361.00000000000045"/>
      </w:pPr>
      <w:rPr/>
    </w:lvl>
    <w:lvl w:ilvl="5">
      <w:start w:val="0"/>
      <w:numFmt w:val="bullet"/>
      <w:lvlText w:val="•"/>
      <w:lvlJc w:val="left"/>
      <w:pPr>
        <w:ind w:left="5312" w:hanging="361"/>
      </w:pPr>
      <w:rPr/>
    </w:lvl>
    <w:lvl w:ilvl="6">
      <w:start w:val="0"/>
      <w:numFmt w:val="bullet"/>
      <w:lvlText w:val="•"/>
      <w:lvlJc w:val="left"/>
      <w:pPr>
        <w:ind w:left="6203" w:hanging="361.0000000000009"/>
      </w:pPr>
      <w:rPr/>
    </w:lvl>
    <w:lvl w:ilvl="7">
      <w:start w:val="0"/>
      <w:numFmt w:val="bullet"/>
      <w:lvlText w:val="•"/>
      <w:lvlJc w:val="left"/>
      <w:pPr>
        <w:ind w:left="7093" w:hanging="361.0000000000009"/>
      </w:pPr>
      <w:rPr/>
    </w:lvl>
    <w:lvl w:ilvl="8">
      <w:start w:val="0"/>
      <w:numFmt w:val="bullet"/>
      <w:lvlText w:val="•"/>
      <w:lvlJc w:val="left"/>
      <w:pPr>
        <w:ind w:left="7984" w:hanging="361"/>
      </w:pPr>
      <w:rPr/>
    </w:lvl>
  </w:abstractNum>
  <w:abstractNum w:abstractNumId="3">
    <w:lvl w:ilvl="0">
      <w:start w:val="4"/>
      <w:numFmt w:val="decimal"/>
      <w:lvlText w:val="%1-"/>
      <w:lvlJc w:val="left"/>
      <w:pPr>
        <w:ind w:left="856" w:hanging="361.00000000000006"/>
      </w:pPr>
      <w:rPr>
        <w:rFonts w:ascii="Arial" w:cs="Arial" w:eastAsia="Arial" w:hAnsi="Arial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rFonts w:ascii="Arial" w:cs="Arial" w:eastAsia="Arial" w:hAnsi="Arial"/>
        <w:sz w:val="20"/>
        <w:szCs w:val="20"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cs="Arial" w:eastAsia="Arial" w:hAnsi="Arial"/>
        <w:sz w:val="20"/>
        <w:szCs w:val="20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>
    <w:lvl w:ilvl="0">
      <w:start w:val="1"/>
      <w:numFmt w:val="lowerLetter"/>
      <w:lvlText w:val="%1)"/>
      <w:lvlJc w:val="left"/>
      <w:pPr>
        <w:ind w:left="1080" w:hanging="360"/>
      </w:pPr>
      <w:rPr>
        <w:rFonts w:ascii="Arial" w:cs="Arial" w:eastAsia="Arial" w:hAnsi="Arial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230" w:right="222"/>
      <w:jc w:val="center"/>
    </w:pPr>
    <w:rPr>
      <w:rFonts w:ascii="Arial" w:cs="Arial" w:eastAsia="Arial" w:hAnsi="Arial"/>
      <w:b w:val="1"/>
      <w:sz w:val="24"/>
      <w:szCs w:val="24"/>
    </w:rPr>
  </w:style>
  <w:style w:type="paragraph" w:styleId="Heading2">
    <w:name w:val="heading 2"/>
    <w:basedOn w:val="Normal"/>
    <w:next w:val="Normal"/>
    <w:pPr>
      <w:ind w:left="135"/>
    </w:pPr>
    <w:rPr>
      <w:rFonts w:ascii="Arial" w:cs="Arial" w:eastAsia="Arial" w:hAnsi="Arial"/>
      <w:b w:val="1"/>
      <w:sz w:val="20"/>
      <w:szCs w:val="20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rFonts w:ascii="Arial MT" w:cs="Arial MT" w:eastAsia="Arial MT" w:hAnsi="Arial MT"/>
      <w:lang w:val="pt-PT"/>
    </w:rPr>
  </w:style>
  <w:style w:type="paragraph" w:styleId="Ttulo1">
    <w:name w:val="heading 1"/>
    <w:basedOn w:val="Normal"/>
    <w:uiPriority w:val="9"/>
    <w:qFormat w:val="1"/>
    <w:pPr>
      <w:ind w:left="230" w:right="222"/>
      <w:jc w:val="center"/>
      <w:outlineLvl w:val="0"/>
    </w:pPr>
    <w:rPr>
      <w:rFonts w:ascii="Arial" w:cs="Arial" w:eastAsia="Arial" w:hAnsi="Arial"/>
      <w:b w:val="1"/>
      <w:bCs w:val="1"/>
      <w:sz w:val="24"/>
      <w:szCs w:val="24"/>
    </w:rPr>
  </w:style>
  <w:style w:type="paragraph" w:styleId="Ttulo2">
    <w:name w:val="heading 2"/>
    <w:basedOn w:val="Normal"/>
    <w:uiPriority w:val="9"/>
    <w:unhideWhenUsed w:val="1"/>
    <w:qFormat w:val="1"/>
    <w:pPr>
      <w:ind w:left="135"/>
      <w:outlineLvl w:val="1"/>
    </w:pPr>
    <w:rPr>
      <w:rFonts w:ascii="Arial" w:cs="Arial" w:eastAsia="Arial" w:hAnsi="Arial"/>
      <w:b w:val="1"/>
      <w:bCs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orpodetexto">
    <w:name w:val="Body Text"/>
    <w:basedOn w:val="Normal"/>
    <w:uiPriority w:val="1"/>
    <w:qFormat w:val="1"/>
    <w:rPr>
      <w:sz w:val="20"/>
      <w:szCs w:val="20"/>
    </w:rPr>
  </w:style>
  <w:style w:type="paragraph" w:styleId="PargrafodaLista">
    <w:name w:val="List Paragraph"/>
    <w:basedOn w:val="Normal"/>
    <w:uiPriority w:val="1"/>
    <w:qFormat w:val="1"/>
    <w:pPr>
      <w:ind w:left="856" w:hanging="361"/>
    </w:pPr>
  </w:style>
  <w:style w:type="paragraph" w:styleId="TableParagraph" w:customStyle="1">
    <w:name w:val="Table Paragraph"/>
    <w:basedOn w:val="Normal"/>
    <w:uiPriority w:val="1"/>
    <w:qFormat w:val="1"/>
  </w:style>
  <w:style w:type="paragraph" w:styleId="Cabealho">
    <w:name w:val="header"/>
    <w:basedOn w:val="Normal"/>
    <w:link w:val="CabealhoChar"/>
    <w:uiPriority w:val="99"/>
    <w:unhideWhenUsed w:val="1"/>
    <w:rsid w:val="002C4F37"/>
    <w:pPr>
      <w:tabs>
        <w:tab w:val="center" w:pos="4252"/>
        <w:tab w:val="right" w:pos="8504"/>
      </w:tabs>
    </w:pPr>
  </w:style>
  <w:style w:type="character" w:styleId="CabealhoChar" w:customStyle="1">
    <w:name w:val="Cabeçalho Char"/>
    <w:basedOn w:val="Fontepargpadro"/>
    <w:link w:val="Cabealho"/>
    <w:uiPriority w:val="99"/>
    <w:rsid w:val="002C4F37"/>
    <w:rPr>
      <w:rFonts w:ascii="Arial MT" w:cs="Arial MT" w:eastAsia="Arial MT" w:hAnsi="Arial MT"/>
      <w:lang w:val="pt-PT"/>
    </w:rPr>
  </w:style>
  <w:style w:type="paragraph" w:styleId="Rodap">
    <w:name w:val="footer"/>
    <w:basedOn w:val="Normal"/>
    <w:link w:val="RodapChar"/>
    <w:uiPriority w:val="99"/>
    <w:unhideWhenUsed w:val="1"/>
    <w:rsid w:val="002C4F37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rsid w:val="002C4F37"/>
    <w:rPr>
      <w:rFonts w:ascii="Arial MT" w:cs="Arial MT" w:eastAsia="Arial MT" w:hAnsi="Arial MT"/>
      <w:lang w:val="pt-PT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HHpuDy388i9ZbWD7dD4TWYlQ7Mw==">CgMxLjAyCGguZ2pkZ3hzOAByITFwQ3J0XzgxdXpYYURKeTM3T2hWam5paHZQdWgxWUlURw==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2023-12-22T20:21:00Z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2023-09-15T00:00:00Z</vt:filetime>
  </property>
  <property fmtid="{D5CDD505-2E9C-101B-9397-08002B2CF9AE}" pid="3" name="LastSaved">
    <vt:filetime>2023-12-22T00:00:00Z</vt:filetime>
  </property>
</Properties>
</file>